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33" w:rsidRPr="002113B9" w:rsidRDefault="00A42633" w:rsidP="00A42633">
      <w:pPr>
        <w:jc w:val="center"/>
      </w:pPr>
      <w:r w:rsidRPr="002113B9">
        <w:t xml:space="preserve">Name: ___________________________________________________ Period: __________ Date: </w:t>
      </w:r>
    </w:p>
    <w:p w:rsidR="00A42633" w:rsidRPr="002652C9" w:rsidRDefault="00A42633" w:rsidP="002652C9">
      <w:pPr>
        <w:jc w:val="center"/>
        <w:rPr>
          <w:b/>
        </w:rPr>
      </w:pPr>
      <w:r w:rsidRPr="002113B9">
        <w:rPr>
          <w:b/>
        </w:rPr>
        <w:t>Coloring the Animal Cell and Plant Cell</w:t>
      </w:r>
      <w:r w:rsidR="002652C9" w:rsidRPr="002113B9">
        <w:rPr>
          <w:b/>
        </w:rPr>
        <w:t xml:space="preserve">: </w:t>
      </w:r>
      <w:r w:rsidRPr="002113B9">
        <w:t xml:space="preserve">Choose a color for each of the parts </w:t>
      </w:r>
      <w:r w:rsidR="002652C9" w:rsidRPr="002113B9">
        <w:t xml:space="preserve">below. </w:t>
      </w:r>
      <w:r w:rsidRPr="002113B9">
        <w:t>Color and label the cell part to match. Next to cell part, write the function of that cell part and whether it is found in a plant or animal cell</w:t>
      </w:r>
      <w:r w:rsidRPr="00A42633">
        <w:rPr>
          <w:sz w:val="24"/>
          <w:szCs w:val="24"/>
        </w:rPr>
        <w:t>.</w:t>
      </w:r>
    </w:p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2251"/>
        <w:gridCol w:w="1007"/>
        <w:gridCol w:w="1260"/>
        <w:gridCol w:w="1170"/>
        <w:gridCol w:w="5760"/>
      </w:tblGrid>
      <w:tr w:rsidR="00A42633" w:rsidRPr="00A42633" w:rsidTr="00A42633">
        <w:tc>
          <w:tcPr>
            <w:tcW w:w="2251" w:type="dxa"/>
          </w:tcPr>
          <w:p w:rsidR="00A42633" w:rsidRPr="00A42633" w:rsidRDefault="00A42633" w:rsidP="000B0E3E">
            <w:pPr>
              <w:jc w:val="center"/>
              <w:rPr>
                <w:b/>
                <w:sz w:val="24"/>
                <w:szCs w:val="24"/>
              </w:rPr>
            </w:pPr>
            <w:r w:rsidRPr="00A42633">
              <w:rPr>
                <w:b/>
                <w:sz w:val="24"/>
                <w:szCs w:val="24"/>
              </w:rPr>
              <w:t>Organelle/Cell Part</w:t>
            </w:r>
          </w:p>
          <w:p w:rsidR="00A42633" w:rsidRPr="00A42633" w:rsidRDefault="00A42633" w:rsidP="000B0E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A42633" w:rsidRPr="00A42633" w:rsidRDefault="00A42633" w:rsidP="000B0E3E">
            <w:pPr>
              <w:jc w:val="center"/>
              <w:rPr>
                <w:b/>
                <w:sz w:val="24"/>
                <w:szCs w:val="24"/>
              </w:rPr>
            </w:pPr>
            <w:r w:rsidRPr="00A42633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1260" w:type="dxa"/>
          </w:tcPr>
          <w:p w:rsidR="00A42633" w:rsidRPr="00A42633" w:rsidRDefault="00A42633" w:rsidP="000B0E3E">
            <w:pPr>
              <w:jc w:val="center"/>
              <w:rPr>
                <w:b/>
                <w:sz w:val="24"/>
                <w:szCs w:val="24"/>
              </w:rPr>
            </w:pPr>
            <w:r w:rsidRPr="00A42633">
              <w:rPr>
                <w:b/>
                <w:sz w:val="24"/>
                <w:szCs w:val="24"/>
              </w:rPr>
              <w:t>Found in Animal Cell</w:t>
            </w:r>
          </w:p>
        </w:tc>
        <w:tc>
          <w:tcPr>
            <w:tcW w:w="1170" w:type="dxa"/>
          </w:tcPr>
          <w:p w:rsidR="00A42633" w:rsidRPr="00A42633" w:rsidRDefault="00A42633" w:rsidP="000B0E3E">
            <w:pPr>
              <w:jc w:val="center"/>
              <w:rPr>
                <w:b/>
                <w:sz w:val="24"/>
                <w:szCs w:val="24"/>
              </w:rPr>
            </w:pPr>
            <w:r w:rsidRPr="00A42633">
              <w:rPr>
                <w:b/>
                <w:sz w:val="24"/>
                <w:szCs w:val="24"/>
              </w:rPr>
              <w:t>Found in Plant Cell</w:t>
            </w:r>
          </w:p>
        </w:tc>
        <w:tc>
          <w:tcPr>
            <w:tcW w:w="5760" w:type="dxa"/>
          </w:tcPr>
          <w:p w:rsidR="00A42633" w:rsidRPr="00A42633" w:rsidRDefault="00A42633" w:rsidP="000B0E3E">
            <w:pPr>
              <w:jc w:val="center"/>
              <w:rPr>
                <w:b/>
                <w:sz w:val="24"/>
                <w:szCs w:val="24"/>
              </w:rPr>
            </w:pPr>
            <w:r w:rsidRPr="00A42633">
              <w:rPr>
                <w:b/>
                <w:sz w:val="24"/>
                <w:szCs w:val="24"/>
              </w:rPr>
              <w:t>Function</w:t>
            </w: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Cell membrane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Cell Wall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Cytoplasm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Mitochondria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Lysosomes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Vacuoles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Golgi Body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Chloroplast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Rough ER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Smooth ER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Ribosomes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Nucleus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Chromatin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Nuclear Envelope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42633" w:rsidRPr="000B0E3E" w:rsidTr="00A42633">
        <w:trPr>
          <w:trHeight w:val="576"/>
        </w:trPr>
        <w:tc>
          <w:tcPr>
            <w:tcW w:w="2251" w:type="dxa"/>
          </w:tcPr>
          <w:p w:rsidR="00A42633" w:rsidRPr="00A42633" w:rsidRDefault="00A42633" w:rsidP="00A42633">
            <w:pPr>
              <w:spacing w:line="480" w:lineRule="auto"/>
              <w:rPr>
                <w:sz w:val="24"/>
                <w:szCs w:val="24"/>
              </w:rPr>
            </w:pPr>
            <w:r w:rsidRPr="00A42633">
              <w:rPr>
                <w:sz w:val="24"/>
                <w:szCs w:val="24"/>
              </w:rPr>
              <w:t>Nucleolus</w:t>
            </w:r>
          </w:p>
        </w:tc>
        <w:tc>
          <w:tcPr>
            <w:tcW w:w="1007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A42633" w:rsidRPr="000B0E3E" w:rsidRDefault="00A42633" w:rsidP="00A42633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0B0E3E" w:rsidRDefault="008F3F4E" w:rsidP="008F3F4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821267</wp:posOffset>
                </wp:positionH>
                <wp:positionV relativeFrom="paragraph">
                  <wp:posOffset>2125133</wp:posOffset>
                </wp:positionV>
                <wp:extent cx="1168400" cy="143934"/>
                <wp:effectExtent l="0" t="0" r="317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143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C341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67.35pt" to="156.6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2252133</wp:posOffset>
                </wp:positionV>
                <wp:extent cx="254000" cy="12700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700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F81B6" id="Oval 3" o:spid="_x0000_s1026" style="position:absolute;margin-left:156pt;margin-top:177.35pt;width:2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" strokecolor="#0d0d0d [3069]">
                <v:fill r:id="rId5" o:title="" recolor="t" rotate="t" type="tile"/>
              </v:oval>
            </w:pict>
          </mc:Fallback>
        </mc:AlternateContent>
      </w:r>
      <w:r w:rsidRPr="008F3F4E">
        <w:rPr>
          <w:sz w:val="32"/>
          <w:szCs w:val="32"/>
        </w:rPr>
        <w:drawing>
          <wp:inline distT="0" distB="0" distL="0" distR="0">
            <wp:extent cx="5485581" cy="3860800"/>
            <wp:effectExtent l="0" t="0" r="1270" b="6350"/>
            <wp:docPr id="1" name="Picture 1" descr="http://www.timvandevall.com/wp-content/uploads/animal-cell-diagram-unlab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animal-cell-diagram-unlab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7"/>
                    <a:stretch/>
                  </pic:blipFill>
                  <pic:spPr bwMode="auto">
                    <a:xfrm>
                      <a:off x="0" y="0"/>
                      <a:ext cx="5488526" cy="386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F4E" w:rsidRDefault="008F3F4E">
      <w:pPr>
        <w:rPr>
          <w:sz w:val="32"/>
          <w:szCs w:val="32"/>
        </w:rPr>
      </w:pPr>
    </w:p>
    <w:p w:rsidR="008F3F4E" w:rsidRPr="000B0E3E" w:rsidRDefault="008F3F4E" w:rsidP="008F3F4E">
      <w:pPr>
        <w:jc w:val="center"/>
        <w:rPr>
          <w:sz w:val="32"/>
          <w:szCs w:val="32"/>
        </w:rPr>
      </w:pPr>
      <w:r w:rsidRPr="008F3F4E">
        <w:rPr>
          <w:sz w:val="32"/>
          <w:szCs w:val="32"/>
        </w:rPr>
        <w:drawing>
          <wp:inline distT="0" distB="0" distL="0" distR="0">
            <wp:extent cx="4648200" cy="3458489"/>
            <wp:effectExtent l="0" t="0" r="0" b="8890"/>
            <wp:docPr id="2" name="Picture 2" descr="Image result for plant cell labeled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t cell labeled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782" cy="347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F4E" w:rsidRPr="000B0E3E" w:rsidSect="00A42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E"/>
    <w:rsid w:val="000B0E3E"/>
    <w:rsid w:val="002113B9"/>
    <w:rsid w:val="002652C9"/>
    <w:rsid w:val="00605038"/>
    <w:rsid w:val="008F3F4E"/>
    <w:rsid w:val="00A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3018"/>
  <w15:docId w15:val="{68C9BB7C-B54C-4BDD-A3DC-5355E1F8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x-raw-image%3A%2F%2F%2F5e189c44da4add6ac31ffd06cf284e772f85fc626a98c3a5513af64852d5a858&amp;imgrefurl=http%3A%2F%2Flhsblogs.typepad.com%2Ffiles%2Fcell-diagram-coloring-3.pdf&amp;docid=3KOgwfLwwqFNMM&amp;tbnid=at1K2kScGF59xM%3A&amp;w=686&amp;h=510&amp;bih=521&amp;biw=1093&amp;ved=0ahUKEwj7u9vGkbzPAhVG1x4KHSSUCW0QMwgrKBAwEA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Walston, Melissa</dc:creator>
  <cp:lastModifiedBy>Walston, Melissa</cp:lastModifiedBy>
  <cp:revision>4</cp:revision>
  <dcterms:created xsi:type="dcterms:W3CDTF">2016-10-02T11:39:00Z</dcterms:created>
  <dcterms:modified xsi:type="dcterms:W3CDTF">2016-10-02T12:42:00Z</dcterms:modified>
</cp:coreProperties>
</file>