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735" w:rsidRDefault="009000DA" w:rsidP="00380735">
      <w:pPr>
        <w:spacing w:line="360" w:lineRule="auto"/>
        <w:rPr>
          <w:b/>
          <w:szCs w:val="32"/>
        </w:rPr>
      </w:pPr>
      <w:r w:rsidRPr="009000DA">
        <w:rPr>
          <w:b/>
          <w:szCs w:val="32"/>
        </w:rPr>
        <w:t>Name:  _</w:t>
      </w:r>
      <w:bookmarkStart w:id="0" w:name="_GoBack"/>
      <w:bookmarkEnd w:id="0"/>
      <w:r w:rsidRPr="009000DA">
        <w:rPr>
          <w:b/>
          <w:szCs w:val="32"/>
        </w:rPr>
        <w:t>___________________________</w:t>
      </w:r>
      <w:r>
        <w:rPr>
          <w:b/>
          <w:szCs w:val="32"/>
        </w:rPr>
        <w:tab/>
      </w:r>
      <w:r>
        <w:rPr>
          <w:b/>
          <w:szCs w:val="32"/>
        </w:rPr>
        <w:tab/>
      </w:r>
      <w:r>
        <w:rPr>
          <w:b/>
          <w:szCs w:val="32"/>
        </w:rPr>
        <w:tab/>
      </w:r>
    </w:p>
    <w:p w:rsidR="009000DA" w:rsidRPr="009000DA" w:rsidRDefault="009000DA" w:rsidP="00380735">
      <w:pPr>
        <w:spacing w:line="360" w:lineRule="auto"/>
        <w:rPr>
          <w:b/>
          <w:szCs w:val="32"/>
        </w:rPr>
      </w:pPr>
      <w:r>
        <w:rPr>
          <w:b/>
          <w:szCs w:val="32"/>
        </w:rPr>
        <w:t>Rough Draft Due:  ____________</w:t>
      </w:r>
    </w:p>
    <w:p w:rsidR="009000DA" w:rsidRPr="009000DA" w:rsidRDefault="009000DA" w:rsidP="00380735">
      <w:pPr>
        <w:spacing w:line="360" w:lineRule="auto"/>
        <w:rPr>
          <w:b/>
          <w:szCs w:val="32"/>
        </w:rPr>
      </w:pPr>
      <w:r>
        <w:rPr>
          <w:b/>
          <w:szCs w:val="32"/>
        </w:rPr>
        <w:t>Final Project</w:t>
      </w:r>
      <w:r w:rsidRPr="009000DA">
        <w:rPr>
          <w:b/>
          <w:szCs w:val="32"/>
        </w:rPr>
        <w:t xml:space="preserve"> Due:  ______</w:t>
      </w:r>
      <w:r w:rsidR="00380735">
        <w:rPr>
          <w:b/>
          <w:szCs w:val="32"/>
        </w:rPr>
        <w:t>__</w:t>
      </w:r>
      <w:r w:rsidRPr="009000DA">
        <w:rPr>
          <w:b/>
          <w:szCs w:val="32"/>
        </w:rPr>
        <w:t>___</w:t>
      </w:r>
    </w:p>
    <w:p w:rsidR="00387715" w:rsidRDefault="00294D6F" w:rsidP="00294D6F">
      <w:pPr>
        <w:jc w:val="center"/>
      </w:pPr>
      <w:r w:rsidRPr="00294D6F">
        <w:rPr>
          <w:b/>
          <w:sz w:val="32"/>
          <w:szCs w:val="32"/>
        </w:rPr>
        <w:t>Human Population Dynamics</w:t>
      </w:r>
      <w:r w:rsidR="00380735">
        <w:rPr>
          <w:b/>
          <w:sz w:val="32"/>
          <w:szCs w:val="32"/>
        </w:rPr>
        <w:t xml:space="preserve"> Project</w:t>
      </w:r>
    </w:p>
    <w:p w:rsidR="00E100F0" w:rsidRDefault="00294D6F" w:rsidP="00294D6F">
      <w:r w:rsidRPr="0097282A">
        <w:t>The human population has existed for a little more than 500,000 years.  About 10,000 years ago, the total human population</w:t>
      </w:r>
      <w:r w:rsidR="00617062" w:rsidRPr="0097282A">
        <w:t xml:space="preserve"> was about 3 million people, mos</w:t>
      </w:r>
      <w:r w:rsidRPr="0097282A">
        <w:t>t of them hunters and gatherers.  The development of early agriculture provided a stable supply of food and, as a result, the human population increased rapidly and reached one billion (1,000,000,000) in 1840.  The development of technology and medicine in the 20</w:t>
      </w:r>
      <w:r w:rsidRPr="0097282A">
        <w:rPr>
          <w:vertAlign w:val="superscript"/>
        </w:rPr>
        <w:t>th</w:t>
      </w:r>
      <w:r w:rsidRPr="0097282A">
        <w:t xml:space="preserve"> century reduced the death rate and increased the growth rate even further.  Despite these advances, human population growth differs dramatically country by country.  </w:t>
      </w:r>
      <w:r w:rsidR="00EF5FCA">
        <w:t xml:space="preserve">  </w:t>
      </w:r>
    </w:p>
    <w:p w:rsidR="00812C14" w:rsidRPr="00812C14" w:rsidRDefault="00812C14" w:rsidP="00294D6F">
      <w:pPr>
        <w:rPr>
          <w:b/>
        </w:rPr>
      </w:pPr>
      <w:r>
        <w:rPr>
          <w:b/>
        </w:rPr>
        <w:t>Task:  Your task is to write a two paragraph summary of population changes in one developed and one un</w:t>
      </w:r>
      <w:r w:rsidR="00EF5FCA">
        <w:rPr>
          <w:b/>
        </w:rPr>
        <w:t>der</w:t>
      </w:r>
      <w:r>
        <w:rPr>
          <w:b/>
        </w:rPr>
        <w:t>developed country over the period of 20 years.</w:t>
      </w:r>
    </w:p>
    <w:p w:rsidR="00812C14" w:rsidRPr="0097282A" w:rsidRDefault="00812C14" w:rsidP="00294D6F"/>
    <w:p w:rsidR="001F55F3" w:rsidRPr="00BD2C52" w:rsidRDefault="00BC4BEE" w:rsidP="00294D6F">
      <w:pPr>
        <w:rPr>
          <w:b/>
          <w:sz w:val="28"/>
          <w:szCs w:val="28"/>
        </w:rPr>
      </w:pPr>
      <w:r>
        <w:rPr>
          <w:b/>
          <w:sz w:val="28"/>
          <w:szCs w:val="28"/>
        </w:rPr>
        <w:t>Instructions:</w:t>
      </w:r>
    </w:p>
    <w:p w:rsidR="007671CB" w:rsidRDefault="001F55F3" w:rsidP="007671CB">
      <w:r>
        <w:t xml:space="preserve">Select </w:t>
      </w:r>
      <w:r w:rsidRPr="001F527D">
        <w:rPr>
          <w:b/>
          <w:u w:val="single"/>
        </w:rPr>
        <w:t>two</w:t>
      </w:r>
      <w:r>
        <w:t xml:space="preserve"> countries, one developed and one underdeveloped, from those listed courtesy of the U.S. Census Bureau at</w:t>
      </w:r>
      <w:r w:rsidR="001F527D">
        <w:t xml:space="preserve"> </w:t>
      </w:r>
      <w:hyperlink r:id="rId8" w:history="1">
        <w:r w:rsidR="007671CB" w:rsidRPr="00152F09">
          <w:rPr>
            <w:rStyle w:val="Hyperlink"/>
          </w:rPr>
          <w:t>http://www.census.gov/population/international/data/idb/informationGateway.php</w:t>
        </w:r>
      </w:hyperlink>
    </w:p>
    <w:p w:rsidR="007671CB" w:rsidRDefault="007671CB" w:rsidP="007671CB"/>
    <w:p w:rsidR="007169A3" w:rsidRDefault="007169A3" w:rsidP="007671CB">
      <w:pPr>
        <w:numPr>
          <w:ilvl w:val="0"/>
          <w:numId w:val="9"/>
        </w:numPr>
      </w:pPr>
      <w:r>
        <w:t xml:space="preserve"> To get the graphs:  </w:t>
      </w:r>
    </w:p>
    <w:p w:rsidR="00866D76" w:rsidRDefault="007169A3" w:rsidP="007169A3">
      <w:pPr>
        <w:tabs>
          <w:tab w:val="left" w:pos="1980"/>
        </w:tabs>
        <w:ind w:left="720"/>
      </w:pPr>
      <w:r>
        <w:t xml:space="preserve">           </w:t>
      </w:r>
      <w:r w:rsidR="00866D76">
        <w:t>C</w:t>
      </w:r>
      <w:r w:rsidR="00BD2C52">
        <w:t>hoose th</w:t>
      </w:r>
      <w:r w:rsidR="00866D76">
        <w:t xml:space="preserve">e country and year(s) you </w:t>
      </w:r>
      <w:r>
        <w:t>want</w:t>
      </w:r>
      <w:r w:rsidR="00EF5FCA">
        <w:t>.</w:t>
      </w:r>
    </w:p>
    <w:p w:rsidR="00426760" w:rsidRDefault="00BC4BEE" w:rsidP="0097282A">
      <w:pPr>
        <w:ind w:left="1440"/>
      </w:pPr>
      <w:r>
        <w:t xml:space="preserve">Under “select graph” </w:t>
      </w:r>
      <w:r w:rsidR="007169A3">
        <w:t>Use the drop down menu and go to the last choice, populati</w:t>
      </w:r>
      <w:r w:rsidR="0097282A">
        <w:t xml:space="preserve">on </w:t>
      </w:r>
      <w:proofErr w:type="gramStart"/>
      <w:r w:rsidR="0097282A">
        <w:t>pyramid</w:t>
      </w:r>
      <w:proofErr w:type="gramEnd"/>
      <w:r w:rsidR="0097282A">
        <w:t xml:space="preserve"> graph.  </w:t>
      </w:r>
      <w:proofErr w:type="gramStart"/>
      <w:r w:rsidR="007169A3">
        <w:t>Click submit</w:t>
      </w:r>
      <w:proofErr w:type="gramEnd"/>
      <w:r w:rsidR="007169A3">
        <w:t xml:space="preserve"> at the bottom.  </w:t>
      </w:r>
    </w:p>
    <w:p w:rsidR="00EF78CC" w:rsidRDefault="00EF78CC" w:rsidP="007169A3">
      <w:pPr>
        <w:numPr>
          <w:ilvl w:val="0"/>
          <w:numId w:val="6"/>
        </w:numPr>
      </w:pPr>
      <w:r>
        <w:t>Cut and paste age structure graphs of an under developed and a d</w:t>
      </w:r>
      <w:r w:rsidR="00EF5FCA">
        <w:t xml:space="preserve">eveloped country </w:t>
      </w:r>
      <w:r w:rsidR="0014315D">
        <w:t>from 2005</w:t>
      </w:r>
      <w:r>
        <w:t xml:space="preserve"> onto a </w:t>
      </w:r>
      <w:r w:rsidR="00EF5FCA">
        <w:t>W</w:t>
      </w:r>
      <w:r>
        <w:t>ord document</w:t>
      </w:r>
      <w:r w:rsidR="00EF5FCA">
        <w:t xml:space="preserve"> and label them by</w:t>
      </w:r>
      <w:r w:rsidR="00D44FE3">
        <w:t xml:space="preserve"> country, year and whether they are under-developed or developed</w:t>
      </w:r>
      <w:r>
        <w:t>.</w:t>
      </w:r>
    </w:p>
    <w:p w:rsidR="008721C5" w:rsidRDefault="00D44FE3" w:rsidP="007169A3">
      <w:pPr>
        <w:numPr>
          <w:ilvl w:val="0"/>
          <w:numId w:val="6"/>
        </w:numPr>
      </w:pPr>
      <w:r>
        <w:t>Cut and paste a map showing the location of each country and label them</w:t>
      </w:r>
      <w:r w:rsidR="00EF78CC">
        <w:t xml:space="preserve">. </w:t>
      </w:r>
      <w:r w:rsidR="00866D76">
        <w:t xml:space="preserve"> Indicate in which part of the world you would find this country.</w:t>
      </w:r>
    </w:p>
    <w:p w:rsidR="00BC4BEE" w:rsidRDefault="00BC4BEE" w:rsidP="007169A3">
      <w:pPr>
        <w:numPr>
          <w:ilvl w:val="0"/>
          <w:numId w:val="6"/>
        </w:numPr>
      </w:pPr>
      <w:r>
        <w:t xml:space="preserve">Cut and paste the </w:t>
      </w:r>
      <w:r w:rsidRPr="0097282A">
        <w:t>age structure graph for you</w:t>
      </w:r>
      <w:r w:rsidR="005E5CC4" w:rsidRPr="0097282A">
        <w:t>r</w:t>
      </w:r>
      <w:r w:rsidRPr="0097282A">
        <w:t xml:space="preserve"> underdeveloped country </w:t>
      </w:r>
      <w:r w:rsidR="0014315D" w:rsidRPr="0097282A">
        <w:t xml:space="preserve">and developed country </w:t>
      </w:r>
      <w:r w:rsidRPr="0097282A">
        <w:t xml:space="preserve">in </w:t>
      </w:r>
      <w:r w:rsidR="00812C14">
        <w:t>2025</w:t>
      </w:r>
      <w:r w:rsidRPr="0097282A">
        <w:t>.</w:t>
      </w:r>
    </w:p>
    <w:p w:rsidR="00466AA7" w:rsidRPr="0097282A" w:rsidRDefault="00466AA7" w:rsidP="007169A3">
      <w:pPr>
        <w:numPr>
          <w:ilvl w:val="0"/>
          <w:numId w:val="6"/>
        </w:numPr>
      </w:pPr>
      <w:r w:rsidRPr="00EF5FCA">
        <w:rPr>
          <w:b/>
          <w:u w:val="single"/>
        </w:rPr>
        <w:t>Type</w:t>
      </w:r>
      <w:r>
        <w:t xml:space="preserve"> answers to questions below in paragraph format.</w:t>
      </w:r>
    </w:p>
    <w:p w:rsidR="00BD2C52" w:rsidRPr="0097282A" w:rsidRDefault="00BD2C52" w:rsidP="008721C5"/>
    <w:p w:rsidR="0014315D" w:rsidRDefault="00EF5FCA" w:rsidP="0014315D">
      <w:r>
        <w:rPr>
          <w:b/>
        </w:rPr>
        <w:t xml:space="preserve">Paragraph 1 – Answer </w:t>
      </w:r>
      <w:r w:rsidR="0097282A" w:rsidRPr="0097282A">
        <w:rPr>
          <w:b/>
        </w:rPr>
        <w:t>the following question</w:t>
      </w:r>
      <w:r w:rsidR="003B1B27">
        <w:rPr>
          <w:b/>
        </w:rPr>
        <w:t>s below</w:t>
      </w:r>
      <w:r w:rsidR="0097282A" w:rsidRPr="0097282A">
        <w:rPr>
          <w:b/>
        </w:rPr>
        <w:t xml:space="preserve"> in complete sentences</w:t>
      </w:r>
      <w:r>
        <w:rPr>
          <w:b/>
        </w:rPr>
        <w:t>.</w:t>
      </w:r>
    </w:p>
    <w:p w:rsidR="0014315D" w:rsidRDefault="0014315D" w:rsidP="0014315D">
      <w:pPr>
        <w:numPr>
          <w:ilvl w:val="0"/>
          <w:numId w:val="7"/>
        </w:numPr>
      </w:pPr>
      <w:r>
        <w:t>Compare and contrast the shapes of the population graphs in 2005 for the developed and underdeveloped countries that you selected. Do not forget to mention the population size and distribution in different age groups.</w:t>
      </w:r>
    </w:p>
    <w:p w:rsidR="0014315D" w:rsidRDefault="0014315D" w:rsidP="0014315D">
      <w:pPr>
        <w:numPr>
          <w:ilvl w:val="0"/>
          <w:numId w:val="7"/>
        </w:numPr>
      </w:pPr>
      <w:r>
        <w:t>Compare the changes in populations of both countries from 2005 to those projected to 2025.</w:t>
      </w:r>
    </w:p>
    <w:p w:rsidR="0014315D" w:rsidRDefault="0014315D" w:rsidP="0014315D"/>
    <w:p w:rsidR="00EF5FCA" w:rsidRDefault="0097282A" w:rsidP="00EF5FCA">
      <w:pPr>
        <w:rPr>
          <w:b/>
        </w:rPr>
      </w:pPr>
      <w:r>
        <w:rPr>
          <w:b/>
        </w:rPr>
        <w:t xml:space="preserve">Paragraph 2 </w:t>
      </w:r>
      <w:r w:rsidR="00EF5FCA">
        <w:rPr>
          <w:b/>
        </w:rPr>
        <w:t>–</w:t>
      </w:r>
      <w:r>
        <w:rPr>
          <w:b/>
        </w:rPr>
        <w:t xml:space="preserve"> </w:t>
      </w:r>
      <w:r w:rsidR="00EF5FCA">
        <w:rPr>
          <w:b/>
        </w:rPr>
        <w:t>Describe factors affecting population c</w:t>
      </w:r>
      <w:r w:rsidR="0014315D" w:rsidRPr="00AA49D6">
        <w:rPr>
          <w:b/>
        </w:rPr>
        <w:t>hanges</w:t>
      </w:r>
      <w:r w:rsidR="003B1B27">
        <w:rPr>
          <w:b/>
        </w:rPr>
        <w:t xml:space="preserve"> </w:t>
      </w:r>
      <w:r w:rsidR="00EF5FCA">
        <w:rPr>
          <w:b/>
        </w:rPr>
        <w:t>in complete sentences.  Your paragraph must contain address the following questions.</w:t>
      </w:r>
    </w:p>
    <w:p w:rsidR="0014315D" w:rsidRDefault="00EF5FCA" w:rsidP="00EF5FCA">
      <w:pPr>
        <w:numPr>
          <w:ilvl w:val="0"/>
          <w:numId w:val="8"/>
        </w:numPr>
      </w:pPr>
      <w:r>
        <w:rPr>
          <w:b/>
        </w:rPr>
        <w:t xml:space="preserve"> </w:t>
      </w:r>
      <w:r w:rsidR="0014315D">
        <w:t>Research and describe three factors that affect changes in the human population of one of the countries you studied.</w:t>
      </w:r>
    </w:p>
    <w:p w:rsidR="00EF5FCA" w:rsidRPr="00EF5FCA" w:rsidRDefault="0014315D" w:rsidP="00A06D2E">
      <w:pPr>
        <w:numPr>
          <w:ilvl w:val="0"/>
          <w:numId w:val="8"/>
        </w:numPr>
        <w:rPr>
          <w:b/>
        </w:rPr>
      </w:pPr>
      <w:r>
        <w:t>Research and explain how one technological advance might affect the change in the human population from 2005 to 2025 in one of the countries you studied.  Is the advancement of technology a positive or negative influence on population d</w:t>
      </w:r>
      <w:r w:rsidR="003B1B27">
        <w:t>ynamics?  What is your evidence</w:t>
      </w:r>
      <w:r w:rsidR="00716C12">
        <w:t>?</w:t>
      </w:r>
    </w:p>
    <w:p w:rsidR="003B1B27" w:rsidRPr="00EF5FCA" w:rsidRDefault="003B1B27" w:rsidP="00A06D2E">
      <w:pPr>
        <w:numPr>
          <w:ilvl w:val="0"/>
          <w:numId w:val="8"/>
        </w:numPr>
        <w:rPr>
          <w:b/>
        </w:rPr>
      </w:pPr>
      <w:r w:rsidRPr="00EF5FCA">
        <w:rPr>
          <w:b/>
        </w:rPr>
        <w:t>Include a Bibliography (APA format) and Citations – sources should be from credible websites</w:t>
      </w:r>
    </w:p>
    <w:p w:rsidR="00EF78CC" w:rsidRPr="00DF4142" w:rsidRDefault="00EF78CC" w:rsidP="001D2171">
      <w:pPr>
        <w:rPr>
          <w:b/>
          <w:sz w:val="28"/>
          <w:szCs w:val="28"/>
        </w:rPr>
      </w:pPr>
      <w:r>
        <w:rPr>
          <w:b/>
          <w:sz w:val="28"/>
          <w:szCs w:val="28"/>
        </w:rPr>
        <w:br w:type="page"/>
      </w:r>
      <w:r w:rsidR="00E100F0">
        <w:rPr>
          <w:noProof/>
        </w:rPr>
        <w:lastRenderedPageBreak/>
        <w:pict>
          <v:shapetype id="_x0000_t202" coordsize="21600,21600" o:spt="202" path="m,l,21600r21600,l21600,xe">
            <v:stroke joinstyle="miter"/>
            <v:path gradientshapeok="t" o:connecttype="rect"/>
          </v:shapetype>
          <v:shape id="Text Box 2" o:spid="_x0000_s1044" type="#_x0000_t202" style="position:absolute;margin-left:146.35pt;margin-top:-16.9pt;width:192.95pt;height:21.75pt;z-index:251657216;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oBNLKAIAAE4EAAAOAAAAAAAAAAAAAAAAAC4CAABkcnMvZTJvRG9j&#10;LnhtbFBLAQItABQABgAIAAAAIQD9LzLW2wAAAAUBAAAPAAAAAAAAAAAAAAAAAIIEAABkcnMvZG93&#10;bnJldi54bWxQSwUGAAAAAAQABADzAAAAigUAAAAA&#10;">
            <v:textbox style="mso-fit-shape-to-text:t">
              <w:txbxContent>
                <w:p w:rsidR="001B2D5A" w:rsidRDefault="001B2D5A">
                  <w:r>
                    <w:t>Layout of graphs/map</w:t>
                  </w:r>
                </w:p>
              </w:txbxContent>
            </v:textbox>
          </v:shape>
        </w:pict>
      </w:r>
      <w:r w:rsidR="00E100F0">
        <w:rPr>
          <w:b/>
          <w:sz w:val="28"/>
          <w:szCs w:val="28"/>
        </w:rPr>
      </w:r>
      <w:r w:rsidR="00E100F0">
        <w:rPr>
          <w:b/>
          <w:sz w:val="28"/>
          <w:szCs w:val="28"/>
        </w:rPr>
        <w:pict>
          <v:group id="_x0000_s1027" editas="canvas" style="width:495pt;height:621pt;mso-position-horizontal-relative:char;mso-position-vertical-relative:line" coordorigin="1260,1440" coordsize="9900,124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1260;top:1440;width:9900;height:12420" o:preferrelative="f">
              <v:fill o:detectmouseclick="t"/>
              <v:path o:extrusionok="t" o:connecttype="none"/>
              <o:lock v:ext="edit" text="t"/>
            </v:shape>
            <v:rect id="_x0000_s1028" style="position:absolute;left:2160;top:2340;width:2700;height:2340"/>
            <v:rect id="_x0000_s1029" style="position:absolute;left:6660;top:2340;width:2700;height:2340"/>
            <v:rect id="_x0000_s1030" style="position:absolute;left:2078;top:10200;width:2700;height:2340"/>
            <v:shape id="_x0000_s1032" type="#_x0000_t202" style="position:absolute;left:2160;top:1620;width:2700;height:540" stroked="f">
              <v:textbox>
                <w:txbxContent>
                  <w:p w:rsidR="00EF78CC" w:rsidRDefault="0032625F" w:rsidP="0032625F">
                    <w:r>
                      <w:t>Developed 2005</w:t>
                    </w:r>
                  </w:p>
                </w:txbxContent>
              </v:textbox>
            </v:shape>
            <v:shape id="_x0000_s1033" type="#_x0000_t202" style="position:absolute;left:6660;top:1620;width:2700;height:540" stroked="f">
              <v:textbox>
                <w:txbxContent>
                  <w:p w:rsidR="00EF78CC" w:rsidRDefault="00866D76" w:rsidP="0032625F">
                    <w:r>
                      <w:t>U</w:t>
                    </w:r>
                    <w:r w:rsidR="0032625F">
                      <w:t>nderdeveloped 2005</w:t>
                    </w:r>
                  </w:p>
                </w:txbxContent>
              </v:textbox>
            </v:shape>
            <v:shape id="_x0000_s1034" type="#_x0000_t202" style="position:absolute;left:1440;top:12780;width:6300;height:900" stroked="f">
              <v:textbox>
                <w:txbxContent>
                  <w:p w:rsidR="00EF78CC" w:rsidRPr="00EF78CC" w:rsidRDefault="00EF78CC" w:rsidP="0032625F">
                    <w:pPr>
                      <w:rPr>
                        <w:b/>
                      </w:rPr>
                    </w:pPr>
                  </w:p>
                </w:txbxContent>
              </v:textbox>
            </v:shape>
            <v:shape id="_x0000_s1036" type="#_x0000_t202" style="position:absolute;left:2160;top:9405;width:2700;height:540" stroked="f">
              <v:textbox>
                <w:txbxContent>
                  <w:p w:rsidR="00EF78CC" w:rsidRDefault="00EF78CC" w:rsidP="0032625F">
                    <w:r>
                      <w:t>Under</w:t>
                    </w:r>
                    <w:r w:rsidR="003F25BF">
                      <w:t>-</w:t>
                    </w:r>
                    <w:r w:rsidR="003D237D">
                      <w:t xml:space="preserve">developed </w:t>
                    </w:r>
                    <w:r w:rsidR="00EB2560">
                      <w:t>2025</w:t>
                    </w:r>
                  </w:p>
                </w:txbxContent>
              </v:textbox>
            </v:shape>
            <v:rect id="_x0000_s1037" style="position:absolute;left:2160;top:5940;width:2700;height:2340"/>
            <v:rect id="_x0000_s1038" style="position:absolute;left:6660;top:5940;width:2700;height:2340"/>
            <v:shape id="_x0000_s1039" type="#_x0000_t202" style="position:absolute;left:2160;top:5040;width:2700;height:720" strokecolor="white">
              <v:textbox>
                <w:txbxContent>
                  <w:p w:rsidR="00D44FE3" w:rsidRDefault="00D44FE3" w:rsidP="0032625F"/>
                  <w:p w:rsidR="00D44FE3" w:rsidRDefault="00D44FE3" w:rsidP="0032625F">
                    <w:r>
                      <w:t>Country</w:t>
                    </w:r>
                    <w:r w:rsidR="00866D76">
                      <w:t xml:space="preserve"> map</w:t>
                    </w:r>
                  </w:p>
                </w:txbxContent>
              </v:textbox>
            </v:shape>
            <v:shape id="_x0000_s1040" type="#_x0000_t202" style="position:absolute;left:6660;top:5040;width:2700;height:720" strokecolor="white">
              <v:textbox>
                <w:txbxContent>
                  <w:p w:rsidR="00D44FE3" w:rsidRDefault="00D44FE3" w:rsidP="0032625F"/>
                  <w:p w:rsidR="00D44FE3" w:rsidRDefault="00D44FE3" w:rsidP="0032625F">
                    <w:r>
                      <w:t>Country</w:t>
                    </w:r>
                    <w:r w:rsidR="00866D76">
                      <w:t xml:space="preserve"> map</w:t>
                    </w:r>
                  </w:p>
                </w:txbxContent>
              </v:textbox>
            </v:shape>
            <v:shape id="_x0000_s1041" type="#_x0000_t75" style="position:absolute;left:6532;top:10200;width:2745;height:2385">
              <v:imagedata r:id="rId9" o:title=""/>
            </v:shape>
            <v:shape id="_x0000_s1043" type="#_x0000_t202" style="position:absolute;left:6615;top:9465;width:2745;height:735" stroked="f">
              <v:textbox>
                <w:txbxContent>
                  <w:p w:rsidR="0032625F" w:rsidRDefault="0032625F" w:rsidP="0032625F">
                    <w:r>
                      <w:t xml:space="preserve">Developed </w:t>
                    </w:r>
                    <w:r w:rsidR="00EB2560">
                      <w:t>2025</w:t>
                    </w:r>
                  </w:p>
                </w:txbxContent>
              </v:textbox>
            </v:shape>
            <w10:wrap type="none"/>
            <w10:anchorlock/>
          </v:group>
        </w:pict>
      </w:r>
    </w:p>
    <w:sectPr w:rsidR="00EF78CC" w:rsidRPr="00DF4142" w:rsidSect="00E100F0">
      <w:pgSz w:w="12240" w:h="15840" w:code="1"/>
      <w:pgMar w:top="900" w:right="1267" w:bottom="907" w:left="12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D2E" w:rsidRDefault="00A06D2E" w:rsidP="00EB2560">
      <w:r>
        <w:separator/>
      </w:r>
    </w:p>
  </w:endnote>
  <w:endnote w:type="continuationSeparator" w:id="0">
    <w:p w:rsidR="00A06D2E" w:rsidRDefault="00A06D2E" w:rsidP="00EB2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D2E" w:rsidRDefault="00A06D2E" w:rsidP="00EB2560">
      <w:r>
        <w:separator/>
      </w:r>
    </w:p>
  </w:footnote>
  <w:footnote w:type="continuationSeparator" w:id="0">
    <w:p w:rsidR="00A06D2E" w:rsidRDefault="00A06D2E" w:rsidP="00EB25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151E6"/>
    <w:multiLevelType w:val="hybridMultilevel"/>
    <w:tmpl w:val="FD3C9A44"/>
    <w:lvl w:ilvl="0" w:tplc="D2A820D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02B551C"/>
    <w:multiLevelType w:val="hybridMultilevel"/>
    <w:tmpl w:val="E3608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980672"/>
    <w:multiLevelType w:val="hybridMultilevel"/>
    <w:tmpl w:val="6FB02782"/>
    <w:lvl w:ilvl="0" w:tplc="7D3843B2">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52530C2"/>
    <w:multiLevelType w:val="hybridMultilevel"/>
    <w:tmpl w:val="532637D4"/>
    <w:lvl w:ilvl="0" w:tplc="D2A820D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05034BA"/>
    <w:multiLevelType w:val="hybridMultilevel"/>
    <w:tmpl w:val="C07022E8"/>
    <w:lvl w:ilvl="0" w:tplc="83560A9C">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CBA6077"/>
    <w:multiLevelType w:val="hybridMultilevel"/>
    <w:tmpl w:val="6FE2D1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C25D7E"/>
    <w:multiLevelType w:val="hybridMultilevel"/>
    <w:tmpl w:val="5ECE9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AAF1139"/>
    <w:multiLevelType w:val="hybridMultilevel"/>
    <w:tmpl w:val="189444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51A4771"/>
    <w:multiLevelType w:val="hybridMultilevel"/>
    <w:tmpl w:val="F452A6EA"/>
    <w:lvl w:ilvl="0" w:tplc="FA2035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4"/>
  </w:num>
  <w:num w:numId="3">
    <w:abstractNumId w:val="1"/>
  </w:num>
  <w:num w:numId="4">
    <w:abstractNumId w:val="6"/>
  </w:num>
  <w:num w:numId="5">
    <w:abstractNumId w:val="8"/>
  </w:num>
  <w:num w:numId="6">
    <w:abstractNumId w:val="2"/>
  </w:num>
  <w:num w:numId="7">
    <w:abstractNumId w:val="3"/>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1580"/>
    <w:rsid w:val="000C1A70"/>
    <w:rsid w:val="0014315D"/>
    <w:rsid w:val="001573DA"/>
    <w:rsid w:val="001B2D5A"/>
    <w:rsid w:val="001D2171"/>
    <w:rsid w:val="001F527D"/>
    <w:rsid w:val="001F55F3"/>
    <w:rsid w:val="00294D6F"/>
    <w:rsid w:val="0032625F"/>
    <w:rsid w:val="00380735"/>
    <w:rsid w:val="00385E1E"/>
    <w:rsid w:val="00387715"/>
    <w:rsid w:val="003B1B27"/>
    <w:rsid w:val="003B66B8"/>
    <w:rsid w:val="003D237D"/>
    <w:rsid w:val="003F25BF"/>
    <w:rsid w:val="00417901"/>
    <w:rsid w:val="00426760"/>
    <w:rsid w:val="00466AA7"/>
    <w:rsid w:val="00481068"/>
    <w:rsid w:val="004D5FC2"/>
    <w:rsid w:val="005A7854"/>
    <w:rsid w:val="005E5CC4"/>
    <w:rsid w:val="00617062"/>
    <w:rsid w:val="00633056"/>
    <w:rsid w:val="006D16BA"/>
    <w:rsid w:val="007169A3"/>
    <w:rsid w:val="00716C12"/>
    <w:rsid w:val="007671CB"/>
    <w:rsid w:val="00812C14"/>
    <w:rsid w:val="00866D76"/>
    <w:rsid w:val="008721C5"/>
    <w:rsid w:val="009000DA"/>
    <w:rsid w:val="0097282A"/>
    <w:rsid w:val="009F1FB1"/>
    <w:rsid w:val="00A06D2E"/>
    <w:rsid w:val="00A56428"/>
    <w:rsid w:val="00AD2E30"/>
    <w:rsid w:val="00BC4BEE"/>
    <w:rsid w:val="00BD2C52"/>
    <w:rsid w:val="00BD37BE"/>
    <w:rsid w:val="00BE22DA"/>
    <w:rsid w:val="00C13571"/>
    <w:rsid w:val="00C7144E"/>
    <w:rsid w:val="00CA7109"/>
    <w:rsid w:val="00D14BCF"/>
    <w:rsid w:val="00D41782"/>
    <w:rsid w:val="00D44FE3"/>
    <w:rsid w:val="00DC3D35"/>
    <w:rsid w:val="00DD7DD9"/>
    <w:rsid w:val="00DF4142"/>
    <w:rsid w:val="00E100F0"/>
    <w:rsid w:val="00EB2560"/>
    <w:rsid w:val="00EF5FCA"/>
    <w:rsid w:val="00EF78CC"/>
    <w:rsid w:val="00F51580"/>
    <w:rsid w:val="00F92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F55F3"/>
    <w:rPr>
      <w:color w:val="0000FF"/>
      <w:u w:val="single"/>
    </w:rPr>
  </w:style>
  <w:style w:type="character" w:styleId="FollowedHyperlink">
    <w:name w:val="FollowedHyperlink"/>
    <w:rsid w:val="001F527D"/>
    <w:rPr>
      <w:color w:val="800080"/>
      <w:u w:val="single"/>
    </w:rPr>
  </w:style>
  <w:style w:type="paragraph" w:styleId="BalloonText">
    <w:name w:val="Balloon Text"/>
    <w:basedOn w:val="Normal"/>
    <w:link w:val="BalloonTextChar"/>
    <w:rsid w:val="001B2D5A"/>
    <w:rPr>
      <w:rFonts w:ascii="Tahoma" w:hAnsi="Tahoma" w:cs="Tahoma"/>
      <w:sz w:val="16"/>
      <w:szCs w:val="16"/>
    </w:rPr>
  </w:style>
  <w:style w:type="character" w:customStyle="1" w:styleId="BalloonTextChar">
    <w:name w:val="Balloon Text Char"/>
    <w:link w:val="BalloonText"/>
    <w:rsid w:val="001B2D5A"/>
    <w:rPr>
      <w:rFonts w:ascii="Tahoma" w:hAnsi="Tahoma" w:cs="Tahoma"/>
      <w:sz w:val="16"/>
      <w:szCs w:val="16"/>
    </w:rPr>
  </w:style>
  <w:style w:type="paragraph" w:styleId="Header">
    <w:name w:val="header"/>
    <w:basedOn w:val="Normal"/>
    <w:link w:val="HeaderChar"/>
    <w:rsid w:val="00EB2560"/>
    <w:pPr>
      <w:tabs>
        <w:tab w:val="center" w:pos="4680"/>
        <w:tab w:val="right" w:pos="9360"/>
      </w:tabs>
    </w:pPr>
  </w:style>
  <w:style w:type="character" w:customStyle="1" w:styleId="HeaderChar">
    <w:name w:val="Header Char"/>
    <w:link w:val="Header"/>
    <w:rsid w:val="00EB2560"/>
    <w:rPr>
      <w:sz w:val="24"/>
      <w:szCs w:val="24"/>
    </w:rPr>
  </w:style>
  <w:style w:type="paragraph" w:styleId="Footer">
    <w:name w:val="footer"/>
    <w:basedOn w:val="Normal"/>
    <w:link w:val="FooterChar"/>
    <w:rsid w:val="00EB2560"/>
    <w:pPr>
      <w:tabs>
        <w:tab w:val="center" w:pos="4680"/>
        <w:tab w:val="right" w:pos="9360"/>
      </w:tabs>
    </w:pPr>
  </w:style>
  <w:style w:type="character" w:customStyle="1" w:styleId="FooterChar">
    <w:name w:val="Footer Char"/>
    <w:link w:val="Footer"/>
    <w:rsid w:val="00EB256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ensus.gov/population/international/data/idb/informationGateway.ph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434</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Human Population Dynamics</vt:lpstr>
    </vt:vector>
  </TitlesOfParts>
  <Company>RSD10</Company>
  <LinksUpToDate>false</LinksUpToDate>
  <CharactersWithSpaces>2909</CharactersWithSpaces>
  <SharedDoc>false</SharedDoc>
  <HLinks>
    <vt:vector size="6" baseType="variant">
      <vt:variant>
        <vt:i4>3801215</vt:i4>
      </vt:variant>
      <vt:variant>
        <vt:i4>0</vt:i4>
      </vt:variant>
      <vt:variant>
        <vt:i4>0</vt:i4>
      </vt:variant>
      <vt:variant>
        <vt:i4>5</vt:i4>
      </vt:variant>
      <vt:variant>
        <vt:lpwstr>http://www.census.gov/population/international/data/idb/informationGateway.php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Population Dynamics</dc:title>
  <dc:subject/>
  <dc:creator>LSM</dc:creator>
  <cp:keywords>_</cp:keywords>
  <cp:lastModifiedBy>Caskey, Lucille</cp:lastModifiedBy>
  <cp:revision>6</cp:revision>
  <cp:lastPrinted>2013-09-16T12:52:00Z</cp:lastPrinted>
  <dcterms:created xsi:type="dcterms:W3CDTF">2016-03-23T01:26:00Z</dcterms:created>
  <dcterms:modified xsi:type="dcterms:W3CDTF">2016-03-23T13:42:00Z</dcterms:modified>
</cp:coreProperties>
</file>